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B49" w:rsidRDefault="00A52B49" w:rsidP="00A52B49">
      <w:pPr>
        <w:pStyle w:val="PlainText"/>
        <w:jc w:val="center"/>
        <w:rPr>
          <w:b/>
          <w:sz w:val="24"/>
          <w:szCs w:val="24"/>
        </w:rPr>
      </w:pPr>
      <w:r>
        <w:rPr>
          <w:b/>
          <w:sz w:val="24"/>
          <w:szCs w:val="24"/>
        </w:rPr>
        <w:t>Frequently asked questions?</w:t>
      </w:r>
    </w:p>
    <w:p w:rsidR="004459F2" w:rsidRDefault="004459F2" w:rsidP="00A52B49">
      <w:pPr>
        <w:pStyle w:val="PlainText"/>
        <w:jc w:val="center"/>
        <w:rPr>
          <w:b/>
          <w:sz w:val="24"/>
          <w:szCs w:val="24"/>
        </w:rPr>
      </w:pPr>
    </w:p>
    <w:p w:rsidR="004459F2" w:rsidRDefault="004459F2" w:rsidP="004459F2">
      <w:pPr>
        <w:pStyle w:val="PlainText"/>
        <w:jc w:val="both"/>
        <w:rPr>
          <w:sz w:val="24"/>
          <w:szCs w:val="24"/>
        </w:rPr>
      </w:pPr>
      <w:r w:rsidRPr="003C4BED">
        <w:rPr>
          <w:sz w:val="24"/>
          <w:szCs w:val="24"/>
        </w:rPr>
        <w:t xml:space="preserve">Detailed information on the </w:t>
      </w:r>
      <w:r w:rsidRPr="003C4BED">
        <w:rPr>
          <w:b/>
          <w:sz w:val="24"/>
          <w:szCs w:val="24"/>
        </w:rPr>
        <w:t>Civil Records</w:t>
      </w:r>
      <w:r w:rsidRPr="003C4BED">
        <w:rPr>
          <w:sz w:val="24"/>
          <w:szCs w:val="24"/>
        </w:rPr>
        <w:t xml:space="preserve"> can be found </w:t>
      </w:r>
      <w:hyperlink r:id="rId6" w:history="1">
        <w:r w:rsidRPr="003C4BED">
          <w:rPr>
            <w:rStyle w:val="Hyperlink"/>
            <w:sz w:val="24"/>
            <w:szCs w:val="24"/>
          </w:rPr>
          <w:t>here</w:t>
        </w:r>
      </w:hyperlink>
      <w:r w:rsidR="007E753A">
        <w:rPr>
          <w:sz w:val="24"/>
          <w:szCs w:val="24"/>
        </w:rPr>
        <w:t xml:space="preserve"> including years covered and future update information.</w:t>
      </w:r>
    </w:p>
    <w:p w:rsidR="007E753A" w:rsidRPr="007E753A" w:rsidRDefault="007E753A" w:rsidP="004459F2">
      <w:pPr>
        <w:pStyle w:val="PlainText"/>
        <w:jc w:val="both"/>
        <w:rPr>
          <w:sz w:val="24"/>
          <w:szCs w:val="24"/>
        </w:rPr>
      </w:pPr>
    </w:p>
    <w:p w:rsidR="004459F2" w:rsidRPr="003C4BED" w:rsidRDefault="004459F2" w:rsidP="004459F2">
      <w:pPr>
        <w:pStyle w:val="PlainText"/>
        <w:jc w:val="both"/>
        <w:rPr>
          <w:sz w:val="24"/>
          <w:szCs w:val="24"/>
        </w:rPr>
      </w:pPr>
      <w:r w:rsidRPr="003C4BED">
        <w:rPr>
          <w:sz w:val="24"/>
          <w:szCs w:val="24"/>
        </w:rPr>
        <w:t xml:space="preserve">Detailed information on the </w:t>
      </w:r>
      <w:r w:rsidRPr="003C4BED">
        <w:rPr>
          <w:b/>
          <w:sz w:val="24"/>
          <w:szCs w:val="24"/>
        </w:rPr>
        <w:t>Church Records</w:t>
      </w:r>
      <w:r w:rsidRPr="003C4BED">
        <w:rPr>
          <w:sz w:val="24"/>
          <w:szCs w:val="24"/>
        </w:rPr>
        <w:t xml:space="preserve"> can be found </w:t>
      </w:r>
      <w:hyperlink r:id="rId7" w:history="1">
        <w:r w:rsidRPr="003C4BED">
          <w:rPr>
            <w:rStyle w:val="Hyperlink"/>
            <w:sz w:val="24"/>
            <w:szCs w:val="24"/>
          </w:rPr>
          <w:t>here</w:t>
        </w:r>
      </w:hyperlink>
    </w:p>
    <w:p w:rsidR="00A52B49" w:rsidRDefault="00A52B49" w:rsidP="002F5264">
      <w:pPr>
        <w:pStyle w:val="PlainText"/>
        <w:rPr>
          <w:b/>
          <w:sz w:val="24"/>
          <w:szCs w:val="24"/>
        </w:rPr>
      </w:pPr>
    </w:p>
    <w:p w:rsidR="00421FD1" w:rsidRPr="00AA7FFA" w:rsidRDefault="00EA3DEE" w:rsidP="002F5264">
      <w:pPr>
        <w:pStyle w:val="PlainText"/>
        <w:rPr>
          <w:b/>
          <w:sz w:val="24"/>
          <w:szCs w:val="24"/>
        </w:rPr>
      </w:pPr>
      <w:r w:rsidRPr="00AA7FFA">
        <w:rPr>
          <w:b/>
          <w:sz w:val="24"/>
          <w:szCs w:val="24"/>
        </w:rPr>
        <w:t>What Civil R</w:t>
      </w:r>
      <w:r w:rsidR="00421FD1" w:rsidRPr="00AA7FFA">
        <w:rPr>
          <w:b/>
          <w:sz w:val="24"/>
          <w:szCs w:val="24"/>
        </w:rPr>
        <w:t>ecords are Online?</w:t>
      </w:r>
    </w:p>
    <w:p w:rsidR="00EA3DEE" w:rsidRPr="00AA7FFA" w:rsidRDefault="00EA3DEE" w:rsidP="002F5264">
      <w:pPr>
        <w:pStyle w:val="PlainText"/>
        <w:rPr>
          <w:sz w:val="24"/>
          <w:szCs w:val="24"/>
        </w:rPr>
      </w:pPr>
    </w:p>
    <w:p w:rsidR="00EA3DEE" w:rsidRPr="00A725B9" w:rsidRDefault="00AA7FFA" w:rsidP="00A725B9">
      <w:pPr>
        <w:pStyle w:val="ListParagraph"/>
        <w:numPr>
          <w:ilvl w:val="0"/>
          <w:numId w:val="3"/>
        </w:numPr>
        <w:ind w:left="360"/>
        <w:rPr>
          <w:sz w:val="24"/>
          <w:szCs w:val="24"/>
        </w:rPr>
      </w:pPr>
      <w:r w:rsidRPr="00A725B9">
        <w:rPr>
          <w:b/>
          <w:sz w:val="24"/>
          <w:szCs w:val="24"/>
        </w:rPr>
        <w:t>Indexes</w:t>
      </w:r>
      <w:r w:rsidR="004660F9" w:rsidRPr="00A725B9">
        <w:rPr>
          <w:b/>
          <w:sz w:val="24"/>
          <w:szCs w:val="24"/>
        </w:rPr>
        <w:t xml:space="preserve"> to the Register entry:</w:t>
      </w:r>
    </w:p>
    <w:p w:rsidR="00EA3DEE" w:rsidRPr="00A725B9" w:rsidRDefault="004660F9" w:rsidP="00A725B9">
      <w:pPr>
        <w:pStyle w:val="ListParagraph"/>
        <w:ind w:left="360"/>
        <w:rPr>
          <w:rFonts w:cs="Helvetica"/>
          <w:sz w:val="24"/>
          <w:szCs w:val="24"/>
          <w:lang w:val="en-GB"/>
        </w:rPr>
      </w:pPr>
      <w:r w:rsidRPr="00A725B9">
        <w:rPr>
          <w:rFonts w:cs="Helvetica"/>
          <w:sz w:val="24"/>
          <w:szCs w:val="24"/>
          <w:lang w:val="en-GB"/>
        </w:rPr>
        <w:t>The indexes to Births over 100 years old, the indexes to Marriages over 75 years old and the indexes to Deaths over 50 years old.</w:t>
      </w:r>
      <w:r w:rsidR="004459F2">
        <w:rPr>
          <w:rFonts w:cs="Helvetica"/>
          <w:sz w:val="24"/>
          <w:szCs w:val="24"/>
          <w:lang w:val="en-GB"/>
        </w:rPr>
        <w:t xml:space="preserve">  </w:t>
      </w:r>
      <w:r w:rsidR="00EA3DEE" w:rsidRPr="00A725B9">
        <w:rPr>
          <w:rFonts w:cs="Helvetica"/>
          <w:sz w:val="24"/>
          <w:szCs w:val="24"/>
          <w:lang w:val="en-GB"/>
        </w:rPr>
        <w:t>The Indexes to the Civil Records of Irish Births, Deaths and Marriages date from 1864 with non-Roman Catholic Marriages recorded from 1845.</w:t>
      </w:r>
    </w:p>
    <w:p w:rsidR="002F5264" w:rsidRPr="00AA7FFA" w:rsidRDefault="004660F9" w:rsidP="00A725B9">
      <w:pPr>
        <w:pStyle w:val="PlainText"/>
        <w:numPr>
          <w:ilvl w:val="0"/>
          <w:numId w:val="3"/>
        </w:numPr>
        <w:ind w:left="360"/>
        <w:rPr>
          <w:b/>
          <w:sz w:val="24"/>
          <w:szCs w:val="24"/>
        </w:rPr>
      </w:pPr>
      <w:r>
        <w:rPr>
          <w:b/>
          <w:sz w:val="24"/>
          <w:szCs w:val="24"/>
        </w:rPr>
        <w:t>Full Register entry:</w:t>
      </w:r>
    </w:p>
    <w:p w:rsidR="00B067A9" w:rsidRDefault="004660F9" w:rsidP="00A725B9">
      <w:pPr>
        <w:pStyle w:val="PlainText"/>
        <w:ind w:left="360"/>
        <w:rPr>
          <w:sz w:val="24"/>
          <w:szCs w:val="24"/>
        </w:rPr>
      </w:pPr>
      <w:r>
        <w:rPr>
          <w:sz w:val="24"/>
          <w:szCs w:val="24"/>
        </w:rPr>
        <w:t>Register images</w:t>
      </w:r>
      <w:r w:rsidR="002F5264" w:rsidRPr="00AA7FFA">
        <w:rPr>
          <w:sz w:val="24"/>
          <w:szCs w:val="24"/>
        </w:rPr>
        <w:t xml:space="preserve"> are available for births </w:t>
      </w:r>
      <w:r w:rsidR="001E04D5" w:rsidRPr="00AA7FFA">
        <w:rPr>
          <w:sz w:val="24"/>
          <w:szCs w:val="24"/>
        </w:rPr>
        <w:t>1864 to 191</w:t>
      </w:r>
      <w:r w:rsidR="002F62EF">
        <w:rPr>
          <w:sz w:val="24"/>
          <w:szCs w:val="24"/>
        </w:rPr>
        <w:t>8</w:t>
      </w:r>
      <w:r w:rsidR="001E04D5" w:rsidRPr="00AA7FFA">
        <w:rPr>
          <w:sz w:val="24"/>
          <w:szCs w:val="24"/>
        </w:rPr>
        <w:t xml:space="preserve">, </w:t>
      </w:r>
      <w:r w:rsidR="002F5264" w:rsidRPr="00AA7FFA">
        <w:rPr>
          <w:sz w:val="24"/>
          <w:szCs w:val="24"/>
        </w:rPr>
        <w:t>for marriages from 18</w:t>
      </w:r>
      <w:r w:rsidR="002F62EF">
        <w:rPr>
          <w:sz w:val="24"/>
          <w:szCs w:val="24"/>
        </w:rPr>
        <w:t>64</w:t>
      </w:r>
      <w:r w:rsidR="00B067A9">
        <w:rPr>
          <w:sz w:val="24"/>
          <w:szCs w:val="24"/>
        </w:rPr>
        <w:t>*</w:t>
      </w:r>
      <w:r w:rsidR="002F5264" w:rsidRPr="00AA7FFA">
        <w:rPr>
          <w:sz w:val="24"/>
          <w:szCs w:val="24"/>
        </w:rPr>
        <w:t xml:space="preserve"> to </w:t>
      </w:r>
      <w:r w:rsidR="001E04D5" w:rsidRPr="00AA7FFA">
        <w:rPr>
          <w:sz w:val="24"/>
          <w:szCs w:val="24"/>
        </w:rPr>
        <w:t>19</w:t>
      </w:r>
      <w:r w:rsidR="0024585E">
        <w:rPr>
          <w:sz w:val="24"/>
          <w:szCs w:val="24"/>
        </w:rPr>
        <w:t>43</w:t>
      </w:r>
      <w:r w:rsidR="001E04D5" w:rsidRPr="00AA7FFA">
        <w:rPr>
          <w:sz w:val="24"/>
          <w:szCs w:val="24"/>
        </w:rPr>
        <w:t xml:space="preserve"> and death records from 18</w:t>
      </w:r>
      <w:r w:rsidR="002F62EF">
        <w:rPr>
          <w:sz w:val="24"/>
          <w:szCs w:val="24"/>
        </w:rPr>
        <w:t>78</w:t>
      </w:r>
      <w:r w:rsidR="00B067A9">
        <w:rPr>
          <w:sz w:val="24"/>
          <w:szCs w:val="24"/>
        </w:rPr>
        <w:t>*</w:t>
      </w:r>
      <w:r w:rsidR="001E04D5" w:rsidRPr="00AA7FFA">
        <w:rPr>
          <w:sz w:val="24"/>
          <w:szCs w:val="24"/>
        </w:rPr>
        <w:t xml:space="preserve"> to 196</w:t>
      </w:r>
      <w:r w:rsidR="002F62EF">
        <w:rPr>
          <w:sz w:val="24"/>
          <w:szCs w:val="24"/>
        </w:rPr>
        <w:t>8</w:t>
      </w:r>
      <w:r w:rsidR="002F5264" w:rsidRPr="00AA7FFA">
        <w:rPr>
          <w:sz w:val="24"/>
          <w:szCs w:val="24"/>
        </w:rPr>
        <w:t xml:space="preserve">. </w:t>
      </w:r>
    </w:p>
    <w:p w:rsidR="002F5264" w:rsidRDefault="002F5264" w:rsidP="00B067A9">
      <w:pPr>
        <w:pStyle w:val="PlainText"/>
        <w:rPr>
          <w:sz w:val="24"/>
          <w:szCs w:val="24"/>
        </w:rPr>
      </w:pPr>
    </w:p>
    <w:p w:rsidR="00B067A9" w:rsidRPr="00AA7FFA" w:rsidRDefault="00B067A9" w:rsidP="00B067A9">
      <w:pPr>
        <w:pStyle w:val="PlainText"/>
        <w:rPr>
          <w:sz w:val="24"/>
          <w:szCs w:val="24"/>
        </w:rPr>
      </w:pPr>
      <w:r>
        <w:rPr>
          <w:sz w:val="24"/>
          <w:szCs w:val="24"/>
        </w:rPr>
        <w:t>*</w:t>
      </w:r>
      <w:r>
        <w:rPr>
          <w:sz w:val="24"/>
          <w:szCs w:val="24"/>
        </w:rPr>
        <w:tab/>
      </w:r>
      <w:r w:rsidRPr="00B067A9">
        <w:rPr>
          <w:sz w:val="24"/>
          <w:szCs w:val="24"/>
        </w:rPr>
        <w:t>The General Register Office are currently working on updating further records of (non-Roman Catholic) Marriages dating back to 1845 and Deaths dating back to 1864.These will be included in future updates to the records available on the website.</w:t>
      </w:r>
    </w:p>
    <w:p w:rsidR="00EA3DEE" w:rsidRPr="00AA7FFA" w:rsidRDefault="00EA3DEE" w:rsidP="000E2A98">
      <w:pPr>
        <w:pStyle w:val="PlainText"/>
        <w:rPr>
          <w:sz w:val="24"/>
          <w:szCs w:val="24"/>
        </w:rPr>
      </w:pPr>
    </w:p>
    <w:p w:rsidR="000E2A98" w:rsidRPr="00AA7FFA" w:rsidRDefault="000E2A98" w:rsidP="000E2A98">
      <w:pPr>
        <w:pStyle w:val="PlainText"/>
        <w:rPr>
          <w:b/>
          <w:sz w:val="24"/>
          <w:szCs w:val="24"/>
        </w:rPr>
      </w:pPr>
      <w:r w:rsidRPr="00AA7FFA">
        <w:rPr>
          <w:b/>
          <w:sz w:val="24"/>
          <w:szCs w:val="24"/>
        </w:rPr>
        <w:t xml:space="preserve">I know that a </w:t>
      </w:r>
      <w:r w:rsidR="00A725B9">
        <w:rPr>
          <w:b/>
          <w:sz w:val="24"/>
          <w:szCs w:val="24"/>
        </w:rPr>
        <w:t>Birth/Death/Marriage</w:t>
      </w:r>
      <w:r w:rsidRPr="00AA7FFA">
        <w:rPr>
          <w:b/>
          <w:sz w:val="24"/>
          <w:szCs w:val="24"/>
        </w:rPr>
        <w:t xml:space="preserve"> was registered but I can</w:t>
      </w:r>
      <w:r w:rsidR="004F2809" w:rsidRPr="00AA7FFA">
        <w:rPr>
          <w:b/>
          <w:sz w:val="24"/>
          <w:szCs w:val="24"/>
        </w:rPr>
        <w:t>not</w:t>
      </w:r>
      <w:r w:rsidRPr="00AA7FFA">
        <w:rPr>
          <w:b/>
          <w:sz w:val="24"/>
          <w:szCs w:val="24"/>
        </w:rPr>
        <w:t xml:space="preserve"> find it in that year.  Why is this so?</w:t>
      </w:r>
    </w:p>
    <w:p w:rsidR="00E67C3F" w:rsidRPr="00AA7FFA" w:rsidRDefault="00E67C3F" w:rsidP="000E2A98">
      <w:pPr>
        <w:pStyle w:val="PlainText"/>
        <w:rPr>
          <w:sz w:val="24"/>
          <w:szCs w:val="24"/>
        </w:rPr>
      </w:pPr>
    </w:p>
    <w:p w:rsidR="000E2A98" w:rsidRPr="00AA7FFA" w:rsidRDefault="004F2809" w:rsidP="00B541B4">
      <w:pPr>
        <w:pStyle w:val="PlainText"/>
        <w:rPr>
          <w:sz w:val="24"/>
          <w:szCs w:val="24"/>
        </w:rPr>
      </w:pPr>
      <w:r w:rsidRPr="00AA7FFA">
        <w:rPr>
          <w:sz w:val="24"/>
          <w:szCs w:val="24"/>
        </w:rPr>
        <w:t xml:space="preserve">Sometimes the </w:t>
      </w:r>
      <w:r w:rsidR="00A725B9" w:rsidRPr="00A725B9">
        <w:rPr>
          <w:sz w:val="24"/>
          <w:szCs w:val="24"/>
        </w:rPr>
        <w:t xml:space="preserve">Birth/Death/Marriage </w:t>
      </w:r>
      <w:r w:rsidR="001E04D5" w:rsidRPr="00AA7FFA">
        <w:rPr>
          <w:sz w:val="24"/>
          <w:szCs w:val="24"/>
        </w:rPr>
        <w:t>was</w:t>
      </w:r>
      <w:r w:rsidRPr="00AA7FFA">
        <w:rPr>
          <w:sz w:val="24"/>
          <w:szCs w:val="24"/>
        </w:rPr>
        <w:t xml:space="preserve"> recorded in the </w:t>
      </w:r>
      <w:r w:rsidR="001E04D5" w:rsidRPr="00AA7FFA">
        <w:rPr>
          <w:sz w:val="24"/>
          <w:szCs w:val="24"/>
        </w:rPr>
        <w:t>following</w:t>
      </w:r>
      <w:r w:rsidRPr="00AA7FFA">
        <w:rPr>
          <w:sz w:val="24"/>
          <w:szCs w:val="24"/>
        </w:rPr>
        <w:t xml:space="preserve"> year, especially when the date of event was </w:t>
      </w:r>
      <w:r w:rsidR="00B541B4">
        <w:rPr>
          <w:sz w:val="24"/>
          <w:szCs w:val="24"/>
        </w:rPr>
        <w:t>towards the end</w:t>
      </w:r>
      <w:r w:rsidR="001E04D5" w:rsidRPr="00AA7FFA">
        <w:rPr>
          <w:sz w:val="24"/>
          <w:szCs w:val="24"/>
        </w:rPr>
        <w:t xml:space="preserve"> of the year</w:t>
      </w:r>
      <w:r w:rsidRPr="00AA7FFA">
        <w:rPr>
          <w:sz w:val="24"/>
          <w:szCs w:val="24"/>
        </w:rPr>
        <w:t>, so the subsequent year should also be checked.</w:t>
      </w:r>
      <w:r w:rsidR="0024585E">
        <w:rPr>
          <w:sz w:val="24"/>
          <w:szCs w:val="24"/>
        </w:rPr>
        <w:t xml:space="preserve">  </w:t>
      </w:r>
    </w:p>
    <w:p w:rsidR="004F2809" w:rsidRPr="00AA7FFA" w:rsidRDefault="004F2809" w:rsidP="000E2A98">
      <w:pPr>
        <w:pStyle w:val="PlainText"/>
        <w:rPr>
          <w:sz w:val="24"/>
          <w:szCs w:val="24"/>
        </w:rPr>
      </w:pPr>
    </w:p>
    <w:p w:rsidR="004F2809" w:rsidRPr="00AA7FFA" w:rsidRDefault="005A3141" w:rsidP="000E2A98">
      <w:pPr>
        <w:pStyle w:val="PlainText"/>
        <w:rPr>
          <w:b/>
          <w:sz w:val="24"/>
          <w:szCs w:val="24"/>
        </w:rPr>
      </w:pPr>
      <w:r w:rsidRPr="00AA7FFA">
        <w:rPr>
          <w:b/>
          <w:sz w:val="24"/>
          <w:szCs w:val="24"/>
        </w:rPr>
        <w:t>I have found the index</w:t>
      </w:r>
      <w:r w:rsidR="0003331E">
        <w:rPr>
          <w:b/>
          <w:sz w:val="24"/>
          <w:szCs w:val="24"/>
        </w:rPr>
        <w:t xml:space="preserve"> entry for</w:t>
      </w:r>
      <w:r w:rsidR="009F1DE8" w:rsidRPr="00AA7FFA">
        <w:rPr>
          <w:b/>
          <w:sz w:val="24"/>
          <w:szCs w:val="24"/>
        </w:rPr>
        <w:t xml:space="preserve"> </w:t>
      </w:r>
      <w:r w:rsidRPr="00AA7FFA">
        <w:rPr>
          <w:b/>
          <w:sz w:val="24"/>
          <w:szCs w:val="24"/>
        </w:rPr>
        <w:t>the record I am searching for</w:t>
      </w:r>
      <w:r w:rsidR="0003331E">
        <w:rPr>
          <w:b/>
          <w:sz w:val="24"/>
          <w:szCs w:val="24"/>
        </w:rPr>
        <w:t>,</w:t>
      </w:r>
      <w:r w:rsidRPr="00AA7FFA">
        <w:rPr>
          <w:b/>
          <w:sz w:val="24"/>
          <w:szCs w:val="24"/>
        </w:rPr>
        <w:t xml:space="preserve"> but there is no</w:t>
      </w:r>
      <w:r w:rsidR="000C6F9A" w:rsidRPr="00AA7FFA">
        <w:rPr>
          <w:b/>
          <w:sz w:val="24"/>
          <w:szCs w:val="24"/>
        </w:rPr>
        <w:t xml:space="preserve"> image displayed</w:t>
      </w:r>
      <w:r w:rsidRPr="00AA7FFA">
        <w:rPr>
          <w:b/>
          <w:sz w:val="24"/>
          <w:szCs w:val="24"/>
        </w:rPr>
        <w:t>.</w:t>
      </w:r>
      <w:r w:rsidR="000C6F9A" w:rsidRPr="00AA7FFA">
        <w:rPr>
          <w:b/>
          <w:sz w:val="24"/>
          <w:szCs w:val="24"/>
        </w:rPr>
        <w:t xml:space="preserve">  </w:t>
      </w:r>
      <w:r w:rsidRPr="00AA7FFA">
        <w:rPr>
          <w:b/>
          <w:sz w:val="24"/>
          <w:szCs w:val="24"/>
        </w:rPr>
        <w:t xml:space="preserve"> Why is this so?</w:t>
      </w:r>
    </w:p>
    <w:p w:rsidR="0089116E" w:rsidRPr="00AA7FFA" w:rsidRDefault="0089116E" w:rsidP="000E2A98">
      <w:pPr>
        <w:pStyle w:val="PlainText"/>
        <w:rPr>
          <w:sz w:val="24"/>
          <w:szCs w:val="24"/>
        </w:rPr>
      </w:pPr>
    </w:p>
    <w:p w:rsidR="000C6F9A" w:rsidRPr="00AA7FFA" w:rsidRDefault="001E04D5" w:rsidP="001E04D5">
      <w:pPr>
        <w:numPr>
          <w:ilvl w:val="0"/>
          <w:numId w:val="1"/>
        </w:numPr>
        <w:rPr>
          <w:sz w:val="24"/>
          <w:szCs w:val="24"/>
        </w:rPr>
      </w:pPr>
      <w:r w:rsidRPr="00AA7FFA">
        <w:rPr>
          <w:sz w:val="24"/>
          <w:szCs w:val="24"/>
        </w:rPr>
        <w:t>Currently t</w:t>
      </w:r>
      <w:r w:rsidR="000C6F9A" w:rsidRPr="00AA7FFA">
        <w:rPr>
          <w:sz w:val="24"/>
          <w:szCs w:val="24"/>
        </w:rPr>
        <w:t>he</w:t>
      </w:r>
      <w:r w:rsidRPr="00AA7FFA">
        <w:rPr>
          <w:sz w:val="24"/>
          <w:szCs w:val="24"/>
        </w:rPr>
        <w:t xml:space="preserve"> </w:t>
      </w:r>
      <w:r w:rsidR="000C6F9A" w:rsidRPr="00AA7FFA">
        <w:rPr>
          <w:sz w:val="24"/>
          <w:szCs w:val="24"/>
        </w:rPr>
        <w:t xml:space="preserve">image is not available for marriages </w:t>
      </w:r>
      <w:r w:rsidR="009F1DE8" w:rsidRPr="00AA7FFA">
        <w:rPr>
          <w:sz w:val="24"/>
          <w:szCs w:val="24"/>
        </w:rPr>
        <w:t xml:space="preserve">registered </w:t>
      </w:r>
      <w:r w:rsidR="000C6F9A" w:rsidRPr="00AA7FFA">
        <w:rPr>
          <w:sz w:val="24"/>
          <w:szCs w:val="24"/>
        </w:rPr>
        <w:t>before 18</w:t>
      </w:r>
      <w:r w:rsidR="002F62EF">
        <w:rPr>
          <w:sz w:val="24"/>
          <w:szCs w:val="24"/>
        </w:rPr>
        <w:t>64</w:t>
      </w:r>
      <w:r w:rsidR="000C6F9A" w:rsidRPr="00AA7FFA">
        <w:rPr>
          <w:sz w:val="24"/>
          <w:szCs w:val="24"/>
        </w:rPr>
        <w:t xml:space="preserve"> and for deaths </w:t>
      </w:r>
      <w:r w:rsidR="009F1DE8" w:rsidRPr="00AA7FFA">
        <w:rPr>
          <w:sz w:val="24"/>
          <w:szCs w:val="24"/>
        </w:rPr>
        <w:t xml:space="preserve">registered </w:t>
      </w:r>
      <w:r w:rsidR="000C6F9A" w:rsidRPr="00AA7FFA">
        <w:rPr>
          <w:sz w:val="24"/>
          <w:szCs w:val="24"/>
        </w:rPr>
        <w:t>before 18</w:t>
      </w:r>
      <w:r w:rsidR="00664F8C">
        <w:rPr>
          <w:sz w:val="24"/>
          <w:szCs w:val="24"/>
        </w:rPr>
        <w:t>78</w:t>
      </w:r>
      <w:r w:rsidR="000C6F9A" w:rsidRPr="00AA7FFA">
        <w:rPr>
          <w:sz w:val="24"/>
          <w:szCs w:val="24"/>
        </w:rPr>
        <w:t>.</w:t>
      </w:r>
      <w:r w:rsidR="009F1DE8" w:rsidRPr="00AA7FFA">
        <w:rPr>
          <w:sz w:val="24"/>
          <w:szCs w:val="24"/>
        </w:rPr>
        <w:t xml:space="preserve">  </w:t>
      </w:r>
    </w:p>
    <w:p w:rsidR="008D7A78" w:rsidRPr="00CB0222" w:rsidRDefault="001E04D5" w:rsidP="008D7A78">
      <w:pPr>
        <w:numPr>
          <w:ilvl w:val="0"/>
          <w:numId w:val="1"/>
        </w:numPr>
        <w:rPr>
          <w:rStyle w:val="Hyperlink"/>
          <w:color w:val="auto"/>
          <w:sz w:val="24"/>
          <w:szCs w:val="24"/>
          <w:u w:val="none"/>
        </w:rPr>
      </w:pPr>
      <w:r w:rsidRPr="00AA7FFA">
        <w:rPr>
          <w:sz w:val="24"/>
          <w:szCs w:val="24"/>
        </w:rPr>
        <w:t xml:space="preserve">Other than these years </w:t>
      </w:r>
      <w:r w:rsidR="009F1DE8" w:rsidRPr="00AA7FFA">
        <w:rPr>
          <w:sz w:val="24"/>
          <w:szCs w:val="24"/>
        </w:rPr>
        <w:t xml:space="preserve">there are </w:t>
      </w:r>
      <w:r w:rsidR="000C6F9A" w:rsidRPr="00AA7FFA">
        <w:rPr>
          <w:sz w:val="24"/>
          <w:szCs w:val="24"/>
        </w:rPr>
        <w:t>small number</w:t>
      </w:r>
      <w:r w:rsidR="009F1DE8" w:rsidRPr="00AA7FFA">
        <w:rPr>
          <w:sz w:val="24"/>
          <w:szCs w:val="24"/>
        </w:rPr>
        <w:t>s</w:t>
      </w:r>
      <w:r w:rsidR="000C6F9A" w:rsidRPr="00AA7FFA">
        <w:rPr>
          <w:sz w:val="24"/>
          <w:szCs w:val="24"/>
        </w:rPr>
        <w:t xml:space="preserve"> of cases </w:t>
      </w:r>
      <w:r w:rsidR="009F1DE8" w:rsidRPr="00AA7FFA">
        <w:rPr>
          <w:sz w:val="24"/>
          <w:szCs w:val="24"/>
        </w:rPr>
        <w:t xml:space="preserve">where </w:t>
      </w:r>
      <w:r w:rsidR="000C6F9A" w:rsidRPr="00AA7FFA">
        <w:rPr>
          <w:sz w:val="24"/>
          <w:szCs w:val="24"/>
        </w:rPr>
        <w:t xml:space="preserve">the register page image </w:t>
      </w:r>
      <w:r w:rsidR="009F1DE8" w:rsidRPr="00AA7FFA">
        <w:rPr>
          <w:sz w:val="24"/>
          <w:szCs w:val="24"/>
        </w:rPr>
        <w:t>is not available</w:t>
      </w:r>
      <w:r w:rsidR="000C6F9A" w:rsidRPr="00AA7FFA">
        <w:rPr>
          <w:sz w:val="24"/>
          <w:szCs w:val="24"/>
        </w:rPr>
        <w:t xml:space="preserve"> because the record was registered or amended in a later year, or because there are quality issues with the original image.  Photocopies or official certificates can be obtained via the following link </w:t>
      </w:r>
      <w:hyperlink r:id="rId8" w:history="1">
        <w:r w:rsidR="000C6F9A" w:rsidRPr="00AA7FFA">
          <w:rPr>
            <w:rStyle w:val="Hyperlink"/>
            <w:sz w:val="24"/>
            <w:szCs w:val="24"/>
          </w:rPr>
          <w:t>http://www.irishgenealogy.ie/en/civil-records/help/i-want-to-get-a-copy-of-a-certificate-what-do-i-do</w:t>
        </w:r>
      </w:hyperlink>
    </w:p>
    <w:p w:rsidR="00B067A9" w:rsidRDefault="00B067A9" w:rsidP="00CB0222">
      <w:pPr>
        <w:rPr>
          <w:b/>
          <w:sz w:val="24"/>
          <w:szCs w:val="24"/>
        </w:rPr>
      </w:pPr>
    </w:p>
    <w:p w:rsidR="00CB0222" w:rsidRPr="00CB0222" w:rsidRDefault="00CB0222" w:rsidP="00CB0222">
      <w:pPr>
        <w:rPr>
          <w:b/>
          <w:sz w:val="24"/>
          <w:szCs w:val="24"/>
        </w:rPr>
      </w:pPr>
      <w:r w:rsidRPr="00CB0222">
        <w:rPr>
          <w:b/>
          <w:sz w:val="24"/>
          <w:szCs w:val="24"/>
        </w:rPr>
        <w:t>I want to get a</w:t>
      </w:r>
      <w:r>
        <w:rPr>
          <w:b/>
          <w:sz w:val="24"/>
          <w:szCs w:val="24"/>
        </w:rPr>
        <w:t>n Official certificate or</w:t>
      </w:r>
      <w:r w:rsidRPr="00CB0222">
        <w:rPr>
          <w:b/>
          <w:sz w:val="24"/>
          <w:szCs w:val="24"/>
        </w:rPr>
        <w:t xml:space="preserve"> </w:t>
      </w:r>
      <w:r>
        <w:rPr>
          <w:b/>
          <w:sz w:val="24"/>
          <w:szCs w:val="24"/>
        </w:rPr>
        <w:t xml:space="preserve">a </w:t>
      </w:r>
      <w:r w:rsidRPr="00CB0222">
        <w:rPr>
          <w:b/>
          <w:sz w:val="24"/>
          <w:szCs w:val="24"/>
        </w:rPr>
        <w:t xml:space="preserve">copy of a certificate, what do I do </w:t>
      </w:r>
    </w:p>
    <w:p w:rsidR="00CB0222" w:rsidRDefault="00CB0222" w:rsidP="00CB0222">
      <w:pPr>
        <w:rPr>
          <w:sz w:val="24"/>
          <w:szCs w:val="24"/>
        </w:rPr>
      </w:pPr>
      <w:r>
        <w:rPr>
          <w:sz w:val="24"/>
          <w:szCs w:val="24"/>
        </w:rPr>
        <w:t xml:space="preserve">Full information in relation to this can be found </w:t>
      </w:r>
      <w:hyperlink r:id="rId9" w:history="1">
        <w:r w:rsidRPr="00CB0222">
          <w:rPr>
            <w:rStyle w:val="Hyperlink"/>
            <w:sz w:val="24"/>
            <w:szCs w:val="24"/>
          </w:rPr>
          <w:t>here</w:t>
        </w:r>
      </w:hyperlink>
      <w:r>
        <w:rPr>
          <w:sz w:val="24"/>
          <w:szCs w:val="24"/>
        </w:rPr>
        <w:t>.</w:t>
      </w:r>
    </w:p>
    <w:p w:rsidR="00CB0222" w:rsidRPr="00AA7FFA" w:rsidRDefault="00CB0222" w:rsidP="00CB0222">
      <w:pPr>
        <w:rPr>
          <w:sz w:val="24"/>
          <w:szCs w:val="24"/>
        </w:rPr>
      </w:pPr>
    </w:p>
    <w:p w:rsidR="00CB0222" w:rsidRDefault="00CB0222" w:rsidP="008D7A78">
      <w:pPr>
        <w:rPr>
          <w:b/>
          <w:sz w:val="24"/>
          <w:szCs w:val="24"/>
        </w:rPr>
      </w:pPr>
    </w:p>
    <w:p w:rsidR="0024585E" w:rsidRPr="004459F2" w:rsidRDefault="0024585E" w:rsidP="0024585E">
      <w:pPr>
        <w:rPr>
          <w:b/>
          <w:sz w:val="24"/>
          <w:szCs w:val="24"/>
        </w:rPr>
      </w:pPr>
      <w:r w:rsidRPr="004459F2">
        <w:rPr>
          <w:b/>
          <w:sz w:val="24"/>
          <w:szCs w:val="24"/>
        </w:rPr>
        <w:t>If I think the register entry or index information has a transcription error will it be changed if I report the issue?</w:t>
      </w:r>
    </w:p>
    <w:p w:rsidR="0024585E" w:rsidRPr="00A725B9" w:rsidRDefault="0024585E" w:rsidP="0024585E">
      <w:pPr>
        <w:rPr>
          <w:sz w:val="24"/>
          <w:szCs w:val="24"/>
        </w:rPr>
      </w:pPr>
      <w:r w:rsidRPr="00A725B9">
        <w:rPr>
          <w:sz w:val="24"/>
          <w:szCs w:val="24"/>
        </w:rPr>
        <w:t xml:space="preserve">The register entry or index information will be corrected only if there is an inaccuracy in the transcription from the original entry.  If there is an error in the </w:t>
      </w:r>
      <w:r w:rsidRPr="004459F2">
        <w:rPr>
          <w:sz w:val="24"/>
          <w:szCs w:val="24"/>
          <w:u w:val="single"/>
        </w:rPr>
        <w:t>original entry</w:t>
      </w:r>
      <w:r w:rsidRPr="00A725B9">
        <w:rPr>
          <w:sz w:val="24"/>
          <w:szCs w:val="24"/>
        </w:rPr>
        <w:t xml:space="preserve"> then a correction of error can be considered at the request of persons having an interest, (as provided for in Section 63 of the Civil Registration Act, 2004), on the provision of relevant proof.  An example of this is where the surname is spelt Bourke by the family but the surname is Burke on the original registration.  </w:t>
      </w:r>
    </w:p>
    <w:p w:rsidR="00B067A9" w:rsidRDefault="0024585E" w:rsidP="008D7A78">
      <w:pPr>
        <w:rPr>
          <w:b/>
          <w:sz w:val="24"/>
          <w:szCs w:val="24"/>
        </w:rPr>
      </w:pPr>
      <w:r>
        <w:rPr>
          <w:b/>
          <w:sz w:val="24"/>
          <w:szCs w:val="24"/>
        </w:rPr>
        <w:t>I have reported a</w:t>
      </w:r>
      <w:r w:rsidR="00417D12">
        <w:rPr>
          <w:b/>
          <w:sz w:val="24"/>
          <w:szCs w:val="24"/>
        </w:rPr>
        <w:t>n</w:t>
      </w:r>
      <w:r>
        <w:rPr>
          <w:b/>
          <w:sz w:val="24"/>
          <w:szCs w:val="24"/>
        </w:rPr>
        <w:t xml:space="preserve"> error.  When will this be corrected on the site?</w:t>
      </w:r>
      <w:r w:rsidR="00B067A9">
        <w:rPr>
          <w:b/>
          <w:sz w:val="24"/>
          <w:szCs w:val="24"/>
        </w:rPr>
        <w:t xml:space="preserve"> </w:t>
      </w:r>
    </w:p>
    <w:p w:rsidR="00A725B9" w:rsidRDefault="00417D12" w:rsidP="008D7A78">
      <w:pPr>
        <w:rPr>
          <w:sz w:val="24"/>
          <w:szCs w:val="24"/>
        </w:rPr>
      </w:pPr>
      <w:r>
        <w:rPr>
          <w:sz w:val="24"/>
          <w:szCs w:val="24"/>
        </w:rPr>
        <w:t>Cases reported before</w:t>
      </w:r>
      <w:r w:rsidR="008C3C12">
        <w:rPr>
          <w:sz w:val="24"/>
          <w:szCs w:val="24"/>
        </w:rPr>
        <w:t xml:space="preserve"> </w:t>
      </w:r>
      <w:r w:rsidR="008C3C12" w:rsidRPr="00571491">
        <w:rPr>
          <w:sz w:val="24"/>
          <w:szCs w:val="24"/>
          <w:u w:val="single"/>
        </w:rPr>
        <w:t>30</w:t>
      </w:r>
      <w:r w:rsidR="008C3C12" w:rsidRPr="00571491">
        <w:rPr>
          <w:sz w:val="24"/>
          <w:szCs w:val="24"/>
          <w:u w:val="single"/>
          <w:vertAlign w:val="superscript"/>
        </w:rPr>
        <w:t>th</w:t>
      </w:r>
      <w:r w:rsidR="008C3C12" w:rsidRPr="00571491">
        <w:rPr>
          <w:sz w:val="24"/>
          <w:szCs w:val="24"/>
          <w:u w:val="single"/>
        </w:rPr>
        <w:t xml:space="preserve"> November 2018</w:t>
      </w:r>
      <w:r w:rsidR="0024585E">
        <w:rPr>
          <w:sz w:val="24"/>
          <w:szCs w:val="24"/>
          <w:u w:val="single"/>
        </w:rPr>
        <w:t xml:space="preserve"> have been </w:t>
      </w:r>
      <w:r>
        <w:rPr>
          <w:sz w:val="24"/>
          <w:szCs w:val="24"/>
          <w:u w:val="single"/>
        </w:rPr>
        <w:t>examined and corrected</w:t>
      </w:r>
      <w:r w:rsidR="00E60CAD">
        <w:rPr>
          <w:sz w:val="24"/>
          <w:szCs w:val="24"/>
          <w:u w:val="single"/>
        </w:rPr>
        <w:t xml:space="preserve"> on the site where there was an error.</w:t>
      </w:r>
      <w:r w:rsidR="008C3C12">
        <w:rPr>
          <w:sz w:val="24"/>
          <w:szCs w:val="24"/>
        </w:rPr>
        <w:t xml:space="preserve">  The General Register Office continue</w:t>
      </w:r>
      <w:r>
        <w:rPr>
          <w:sz w:val="24"/>
          <w:szCs w:val="24"/>
        </w:rPr>
        <w:t>s</w:t>
      </w:r>
      <w:r w:rsidR="008C3C12">
        <w:rPr>
          <w:sz w:val="24"/>
          <w:szCs w:val="24"/>
        </w:rPr>
        <w:t xml:space="preserve"> to work on any </w:t>
      </w:r>
      <w:r>
        <w:rPr>
          <w:sz w:val="24"/>
          <w:szCs w:val="24"/>
        </w:rPr>
        <w:t>feedback submitted since that date</w:t>
      </w:r>
      <w:r w:rsidR="008C3C12">
        <w:rPr>
          <w:sz w:val="24"/>
          <w:szCs w:val="24"/>
        </w:rPr>
        <w:t xml:space="preserve"> and will provide further updates of the data in due course.</w:t>
      </w:r>
    </w:p>
    <w:p w:rsidR="00417D12" w:rsidRPr="00AA7FFA" w:rsidRDefault="00417D12" w:rsidP="00417D12">
      <w:pPr>
        <w:rPr>
          <w:b/>
          <w:sz w:val="24"/>
          <w:szCs w:val="24"/>
        </w:rPr>
      </w:pPr>
      <w:r w:rsidRPr="00AA7FFA">
        <w:rPr>
          <w:b/>
          <w:sz w:val="24"/>
          <w:szCs w:val="24"/>
        </w:rPr>
        <w:t xml:space="preserve">When will the civil records available on-line </w:t>
      </w:r>
      <w:proofErr w:type="gramStart"/>
      <w:r w:rsidRPr="00AA7FFA">
        <w:rPr>
          <w:b/>
          <w:sz w:val="24"/>
          <w:szCs w:val="24"/>
        </w:rPr>
        <w:t>be</w:t>
      </w:r>
      <w:proofErr w:type="gramEnd"/>
      <w:r w:rsidRPr="00AA7FFA">
        <w:rPr>
          <w:b/>
          <w:sz w:val="24"/>
          <w:szCs w:val="24"/>
        </w:rPr>
        <w:t xml:space="preserve"> refreshed?</w:t>
      </w:r>
    </w:p>
    <w:p w:rsidR="00417D12" w:rsidRDefault="00417D12" w:rsidP="00417D12">
      <w:pPr>
        <w:rPr>
          <w:sz w:val="24"/>
          <w:szCs w:val="24"/>
        </w:rPr>
      </w:pPr>
      <w:r w:rsidRPr="00AA7FFA">
        <w:rPr>
          <w:sz w:val="24"/>
          <w:szCs w:val="24"/>
        </w:rPr>
        <w:t>The data will be refreshed once every calendar year and the refresh will include an additional year’s records relating to each event and any changes made to the records since the previous refresh.</w:t>
      </w:r>
      <w:r>
        <w:rPr>
          <w:sz w:val="24"/>
          <w:szCs w:val="24"/>
        </w:rPr>
        <w:t xml:space="preserve">  </w:t>
      </w:r>
    </w:p>
    <w:p w:rsidR="0003331E" w:rsidRDefault="0003331E" w:rsidP="008D7A78">
      <w:pPr>
        <w:rPr>
          <w:b/>
          <w:sz w:val="24"/>
          <w:szCs w:val="24"/>
        </w:rPr>
      </w:pPr>
      <w:r>
        <w:rPr>
          <w:b/>
          <w:sz w:val="24"/>
          <w:szCs w:val="24"/>
        </w:rPr>
        <w:t>Can you explain the locations used in the Civil Records.</w:t>
      </w:r>
    </w:p>
    <w:p w:rsidR="002F62EF" w:rsidRDefault="0003331E" w:rsidP="008D7A78">
      <w:pPr>
        <w:rPr>
          <w:sz w:val="24"/>
          <w:szCs w:val="24"/>
        </w:rPr>
      </w:pPr>
      <w:r w:rsidRPr="0003331E">
        <w:rPr>
          <w:sz w:val="24"/>
          <w:szCs w:val="24"/>
        </w:rPr>
        <w:t xml:space="preserve">Ireland's civil registration system was introduced in April 1845 but was initially restricted to non-Catholic church weddings and civil weddings held in register offices. </w:t>
      </w:r>
      <w:r>
        <w:rPr>
          <w:sz w:val="24"/>
          <w:szCs w:val="24"/>
        </w:rPr>
        <w:t xml:space="preserve"> </w:t>
      </w:r>
      <w:r w:rsidRPr="0003331E">
        <w:rPr>
          <w:sz w:val="24"/>
          <w:szCs w:val="24"/>
        </w:rPr>
        <w:t xml:space="preserve">Only in January 1864 did it become obligatory to register all births, marriages and deaths with the local authorities. </w:t>
      </w:r>
      <w:r>
        <w:rPr>
          <w:sz w:val="24"/>
          <w:szCs w:val="24"/>
        </w:rPr>
        <w:t xml:space="preserve"> </w:t>
      </w:r>
      <w:r w:rsidRPr="0003331E">
        <w:rPr>
          <w:sz w:val="24"/>
          <w:szCs w:val="24"/>
        </w:rPr>
        <w:t>Registrations were collated according to Superin</w:t>
      </w:r>
      <w:r>
        <w:rPr>
          <w:sz w:val="24"/>
          <w:szCs w:val="24"/>
        </w:rPr>
        <w:t>ten</w:t>
      </w:r>
      <w:r w:rsidRPr="0003331E">
        <w:rPr>
          <w:sz w:val="24"/>
          <w:szCs w:val="24"/>
        </w:rPr>
        <w:t>dent Register Districts, now known as local regis</w:t>
      </w:r>
      <w:r>
        <w:rPr>
          <w:sz w:val="24"/>
          <w:szCs w:val="24"/>
        </w:rPr>
        <w:t>tration districts, by county</w:t>
      </w:r>
      <w:r w:rsidR="002F62EF">
        <w:rPr>
          <w:sz w:val="24"/>
          <w:szCs w:val="24"/>
        </w:rPr>
        <w:t>*</w:t>
      </w:r>
      <w:r>
        <w:rPr>
          <w:sz w:val="24"/>
          <w:szCs w:val="24"/>
        </w:rPr>
        <w:t>.</w:t>
      </w:r>
    </w:p>
    <w:p w:rsidR="004660F9" w:rsidRDefault="002F62EF" w:rsidP="008D7A78">
      <w:pPr>
        <w:rPr>
          <w:sz w:val="24"/>
          <w:szCs w:val="24"/>
        </w:rPr>
      </w:pPr>
      <w:r>
        <w:rPr>
          <w:sz w:val="24"/>
          <w:szCs w:val="24"/>
        </w:rPr>
        <w:t>*Sometimes Districts included parts of a neighbouring county</w:t>
      </w:r>
      <w:r w:rsidR="0003331E">
        <w:rPr>
          <w:sz w:val="24"/>
          <w:szCs w:val="24"/>
        </w:rPr>
        <w:t xml:space="preserve">  </w:t>
      </w:r>
    </w:p>
    <w:p w:rsidR="0003331E" w:rsidRDefault="0003331E" w:rsidP="008D7A78">
      <w:pPr>
        <w:rPr>
          <w:sz w:val="24"/>
          <w:szCs w:val="24"/>
        </w:rPr>
      </w:pPr>
      <w:r>
        <w:rPr>
          <w:sz w:val="24"/>
          <w:szCs w:val="24"/>
        </w:rPr>
        <w:t xml:space="preserve">A map of these districts can be viewed </w:t>
      </w:r>
      <w:hyperlink r:id="rId10" w:history="1">
        <w:r w:rsidRPr="00701884">
          <w:rPr>
            <w:rStyle w:val="Hyperlink"/>
            <w:sz w:val="24"/>
            <w:szCs w:val="24"/>
          </w:rPr>
          <w:t>here</w:t>
        </w:r>
      </w:hyperlink>
      <w:bookmarkStart w:id="0" w:name="_GoBack"/>
      <w:bookmarkEnd w:id="0"/>
    </w:p>
    <w:p w:rsidR="00611949" w:rsidRPr="00121727" w:rsidRDefault="00611949" w:rsidP="008D7A78">
      <w:pPr>
        <w:rPr>
          <w:rStyle w:val="Hyperlink"/>
          <w:sz w:val="24"/>
          <w:szCs w:val="24"/>
        </w:rPr>
      </w:pPr>
      <w:r>
        <w:rPr>
          <w:sz w:val="24"/>
          <w:szCs w:val="24"/>
        </w:rPr>
        <w:t xml:space="preserve">A listing to accompany the map can be viewed </w:t>
      </w:r>
      <w:r w:rsidR="00121727">
        <w:rPr>
          <w:sz w:val="24"/>
          <w:szCs w:val="24"/>
        </w:rPr>
        <w:fldChar w:fldCharType="begin"/>
      </w:r>
      <w:r w:rsidR="000F11DA">
        <w:rPr>
          <w:sz w:val="24"/>
          <w:szCs w:val="24"/>
        </w:rPr>
        <w:instrText>HYPERLINK "Copy%20of%20Registration%20Districts.xlsx"</w:instrText>
      </w:r>
      <w:r w:rsidR="00121727">
        <w:rPr>
          <w:sz w:val="24"/>
          <w:szCs w:val="24"/>
        </w:rPr>
        <w:fldChar w:fldCharType="separate"/>
      </w:r>
      <w:r w:rsidRPr="00121727">
        <w:rPr>
          <w:rStyle w:val="Hyperlink"/>
          <w:sz w:val="24"/>
          <w:szCs w:val="24"/>
        </w:rPr>
        <w:t>here</w:t>
      </w:r>
    </w:p>
    <w:p w:rsidR="00A725B9" w:rsidRPr="004459F2" w:rsidRDefault="00121727" w:rsidP="00A725B9">
      <w:pPr>
        <w:rPr>
          <w:b/>
          <w:sz w:val="24"/>
          <w:szCs w:val="24"/>
        </w:rPr>
      </w:pPr>
      <w:r>
        <w:rPr>
          <w:sz w:val="24"/>
          <w:szCs w:val="24"/>
        </w:rPr>
        <w:fldChar w:fldCharType="end"/>
      </w:r>
      <w:r w:rsidR="00A725B9" w:rsidRPr="004459F2">
        <w:rPr>
          <w:b/>
          <w:sz w:val="24"/>
          <w:szCs w:val="24"/>
        </w:rPr>
        <w:t xml:space="preserve">What do the notes on the side of the </w:t>
      </w:r>
      <w:r w:rsidR="004459F2">
        <w:rPr>
          <w:b/>
          <w:sz w:val="24"/>
          <w:szCs w:val="24"/>
        </w:rPr>
        <w:t xml:space="preserve">civil register </w:t>
      </w:r>
      <w:r w:rsidR="00A725B9" w:rsidRPr="004459F2">
        <w:rPr>
          <w:b/>
          <w:sz w:val="24"/>
          <w:szCs w:val="24"/>
        </w:rPr>
        <w:t>entries mean?</w:t>
      </w:r>
    </w:p>
    <w:p w:rsidR="00A725B9" w:rsidRDefault="003C4BED" w:rsidP="00A725B9">
      <w:pPr>
        <w:rPr>
          <w:sz w:val="24"/>
          <w:szCs w:val="24"/>
        </w:rPr>
      </w:pPr>
      <w:r>
        <w:rPr>
          <w:sz w:val="24"/>
          <w:szCs w:val="24"/>
        </w:rPr>
        <w:t>Margin</w:t>
      </w:r>
      <w:r w:rsidR="00A725B9" w:rsidRPr="00A725B9">
        <w:rPr>
          <w:sz w:val="24"/>
          <w:szCs w:val="24"/>
        </w:rPr>
        <w:t xml:space="preserve"> notes contain information relating to that entry and should always be read in conjunction with the entry.  The notes normally refer to (i) an amendment (certified copy) and this amendment will be attached as another image, </w:t>
      </w:r>
      <w:r>
        <w:rPr>
          <w:sz w:val="24"/>
          <w:szCs w:val="24"/>
        </w:rPr>
        <w:t xml:space="preserve">or </w:t>
      </w:r>
      <w:r w:rsidR="00A725B9" w:rsidRPr="00A725B9">
        <w:rPr>
          <w:sz w:val="24"/>
          <w:szCs w:val="24"/>
        </w:rPr>
        <w:t xml:space="preserve">(ii) a correction on the register page (no additional image), </w:t>
      </w:r>
      <w:r>
        <w:rPr>
          <w:sz w:val="24"/>
          <w:szCs w:val="24"/>
        </w:rPr>
        <w:t>or</w:t>
      </w:r>
      <w:r w:rsidR="00A725B9" w:rsidRPr="00A725B9">
        <w:rPr>
          <w:sz w:val="24"/>
          <w:szCs w:val="24"/>
        </w:rPr>
        <w:t xml:space="preserve"> (iii) a re-registration which indicates where the new registration entry can be located. </w:t>
      </w:r>
    </w:p>
    <w:p w:rsidR="004024D5" w:rsidRDefault="004024D5" w:rsidP="00A725B9">
      <w:pPr>
        <w:rPr>
          <w:sz w:val="24"/>
          <w:szCs w:val="24"/>
        </w:rPr>
      </w:pPr>
    </w:p>
    <w:p w:rsidR="005B58FB" w:rsidRDefault="005B58FB" w:rsidP="00A725B9">
      <w:pPr>
        <w:rPr>
          <w:b/>
          <w:sz w:val="24"/>
          <w:szCs w:val="24"/>
        </w:rPr>
      </w:pPr>
      <w:r>
        <w:rPr>
          <w:b/>
          <w:sz w:val="24"/>
          <w:szCs w:val="24"/>
        </w:rPr>
        <w:t>Do we provide a research service?</w:t>
      </w:r>
    </w:p>
    <w:p w:rsidR="005B58FB" w:rsidRDefault="005B58FB" w:rsidP="00A725B9">
      <w:pPr>
        <w:rPr>
          <w:sz w:val="24"/>
          <w:szCs w:val="24"/>
        </w:rPr>
      </w:pPr>
      <w:r>
        <w:rPr>
          <w:sz w:val="24"/>
          <w:szCs w:val="24"/>
        </w:rPr>
        <w:t>We are unable to</w:t>
      </w:r>
      <w:r w:rsidRPr="005B58FB">
        <w:rPr>
          <w:sz w:val="24"/>
          <w:szCs w:val="24"/>
        </w:rPr>
        <w:t xml:space="preserve"> offer a family history research service. If you wish to commission someone to carry out research on your behalf, </w:t>
      </w:r>
      <w:r>
        <w:rPr>
          <w:sz w:val="24"/>
          <w:szCs w:val="24"/>
        </w:rPr>
        <w:t xml:space="preserve">the National Library of Ireland maintain </w:t>
      </w:r>
      <w:r w:rsidR="004171BE">
        <w:rPr>
          <w:sz w:val="24"/>
          <w:szCs w:val="24"/>
        </w:rPr>
        <w:t xml:space="preserve">a list of researchers </w:t>
      </w:r>
      <w:r w:rsidR="004171BE" w:rsidRPr="004171BE">
        <w:rPr>
          <w:sz w:val="24"/>
          <w:szCs w:val="24"/>
        </w:rPr>
        <w:t>- private individuals and organisations - who have indicated a willingness to carry out family history and other research on a professional, fee-paying basis.</w:t>
      </w:r>
      <w:r w:rsidR="004171BE">
        <w:rPr>
          <w:sz w:val="24"/>
          <w:szCs w:val="24"/>
        </w:rPr>
        <w:t xml:space="preserve">  The listing can be found </w:t>
      </w:r>
      <w:hyperlink r:id="rId11" w:history="1">
        <w:r w:rsidR="004171BE" w:rsidRPr="004171BE">
          <w:rPr>
            <w:rStyle w:val="Hyperlink"/>
            <w:sz w:val="24"/>
            <w:szCs w:val="24"/>
          </w:rPr>
          <w:t>here</w:t>
        </w:r>
      </w:hyperlink>
      <w:r w:rsidR="004171BE">
        <w:rPr>
          <w:sz w:val="24"/>
          <w:szCs w:val="24"/>
        </w:rPr>
        <w:t>.</w:t>
      </w:r>
    </w:p>
    <w:p w:rsidR="004171BE" w:rsidRDefault="004171BE" w:rsidP="00A725B9">
      <w:pPr>
        <w:rPr>
          <w:b/>
          <w:sz w:val="24"/>
          <w:szCs w:val="24"/>
        </w:rPr>
      </w:pPr>
      <w:r>
        <w:rPr>
          <w:b/>
          <w:sz w:val="24"/>
          <w:szCs w:val="24"/>
        </w:rPr>
        <w:t>I am interested in applying for Citizenship/a Passport</w:t>
      </w:r>
      <w:r w:rsidR="00BA2A50">
        <w:rPr>
          <w:b/>
          <w:sz w:val="24"/>
          <w:szCs w:val="24"/>
        </w:rPr>
        <w:t xml:space="preserve"> based on m</w:t>
      </w:r>
      <w:r>
        <w:rPr>
          <w:b/>
          <w:sz w:val="24"/>
          <w:szCs w:val="24"/>
        </w:rPr>
        <w:t>y Irish Ancestry</w:t>
      </w:r>
    </w:p>
    <w:p w:rsidR="004171BE" w:rsidRPr="004171BE" w:rsidRDefault="004171BE" w:rsidP="00A725B9">
      <w:pPr>
        <w:rPr>
          <w:sz w:val="24"/>
          <w:szCs w:val="24"/>
        </w:rPr>
      </w:pPr>
      <w:r>
        <w:rPr>
          <w:sz w:val="24"/>
          <w:szCs w:val="24"/>
        </w:rPr>
        <w:t xml:space="preserve">The Department of Foreign Affairs is responsible for </w:t>
      </w:r>
      <w:r w:rsidR="00BA2A50">
        <w:rPr>
          <w:sz w:val="24"/>
          <w:szCs w:val="24"/>
        </w:rPr>
        <w:t>dealing with matters relating to Citizenship</w:t>
      </w:r>
      <w:r w:rsidR="00B96AEE">
        <w:rPr>
          <w:sz w:val="24"/>
          <w:szCs w:val="24"/>
        </w:rPr>
        <w:t xml:space="preserve"> by descent</w:t>
      </w:r>
      <w:r w:rsidR="00BA2A50">
        <w:rPr>
          <w:sz w:val="24"/>
          <w:szCs w:val="24"/>
        </w:rPr>
        <w:t xml:space="preserve"> and Passport applications.  They have a very helpful website with plenty of guidance available, see </w:t>
      </w:r>
      <w:hyperlink r:id="rId12" w:history="1">
        <w:r w:rsidR="00BA2A50" w:rsidRPr="00BA2A50">
          <w:rPr>
            <w:rStyle w:val="Hyperlink"/>
            <w:sz w:val="24"/>
            <w:szCs w:val="24"/>
          </w:rPr>
          <w:t>here</w:t>
        </w:r>
      </w:hyperlink>
      <w:r w:rsidR="00BA2A50">
        <w:rPr>
          <w:sz w:val="24"/>
          <w:szCs w:val="24"/>
        </w:rPr>
        <w:t xml:space="preserve"> for more information.</w:t>
      </w:r>
    </w:p>
    <w:p w:rsidR="00611949" w:rsidRDefault="00611949" w:rsidP="008D7A78">
      <w:pPr>
        <w:rPr>
          <w:sz w:val="24"/>
          <w:szCs w:val="24"/>
        </w:rPr>
      </w:pPr>
    </w:p>
    <w:p w:rsidR="00611949" w:rsidRPr="0003331E" w:rsidRDefault="00611949" w:rsidP="008D7A78">
      <w:pPr>
        <w:rPr>
          <w:sz w:val="24"/>
          <w:szCs w:val="24"/>
        </w:rPr>
      </w:pPr>
    </w:p>
    <w:p w:rsidR="00100C55" w:rsidRPr="00AA7FFA" w:rsidRDefault="00100C55">
      <w:pPr>
        <w:rPr>
          <w:sz w:val="24"/>
          <w:szCs w:val="24"/>
        </w:rPr>
      </w:pPr>
    </w:p>
    <w:sectPr w:rsidR="00100C55" w:rsidRPr="00AA7F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72EE5"/>
    <w:multiLevelType w:val="hybridMultilevel"/>
    <w:tmpl w:val="725460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78E77CE6"/>
    <w:multiLevelType w:val="hybridMultilevel"/>
    <w:tmpl w:val="1C5085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7ECE7340"/>
    <w:multiLevelType w:val="hybridMultilevel"/>
    <w:tmpl w:val="9F782E7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64"/>
    <w:rsid w:val="0003331E"/>
    <w:rsid w:val="000C6F9A"/>
    <w:rsid w:val="000E2A98"/>
    <w:rsid w:val="000F11DA"/>
    <w:rsid w:val="00100C55"/>
    <w:rsid w:val="00121727"/>
    <w:rsid w:val="001E04D5"/>
    <w:rsid w:val="002144B6"/>
    <w:rsid w:val="0024585E"/>
    <w:rsid w:val="002637F8"/>
    <w:rsid w:val="002B6E08"/>
    <w:rsid w:val="002F5264"/>
    <w:rsid w:val="002F62EF"/>
    <w:rsid w:val="00346BDC"/>
    <w:rsid w:val="003C3904"/>
    <w:rsid w:val="003C4BED"/>
    <w:rsid w:val="004024D5"/>
    <w:rsid w:val="004171BE"/>
    <w:rsid w:val="00417D12"/>
    <w:rsid w:val="00421FD1"/>
    <w:rsid w:val="004459F2"/>
    <w:rsid w:val="004660F9"/>
    <w:rsid w:val="004F2809"/>
    <w:rsid w:val="00571491"/>
    <w:rsid w:val="005A3141"/>
    <w:rsid w:val="005B58FB"/>
    <w:rsid w:val="00604E4D"/>
    <w:rsid w:val="00611949"/>
    <w:rsid w:val="00664F8C"/>
    <w:rsid w:val="00701884"/>
    <w:rsid w:val="007E753A"/>
    <w:rsid w:val="008059B8"/>
    <w:rsid w:val="00863FB7"/>
    <w:rsid w:val="0089116E"/>
    <w:rsid w:val="008C3C12"/>
    <w:rsid w:val="008D7A78"/>
    <w:rsid w:val="009E3D8E"/>
    <w:rsid w:val="009F1DE8"/>
    <w:rsid w:val="00A52B49"/>
    <w:rsid w:val="00A725B9"/>
    <w:rsid w:val="00A81496"/>
    <w:rsid w:val="00AA7FFA"/>
    <w:rsid w:val="00B067A9"/>
    <w:rsid w:val="00B541B4"/>
    <w:rsid w:val="00B96AEE"/>
    <w:rsid w:val="00BA2A50"/>
    <w:rsid w:val="00C71237"/>
    <w:rsid w:val="00C8210C"/>
    <w:rsid w:val="00CA26D7"/>
    <w:rsid w:val="00CB0222"/>
    <w:rsid w:val="00DA30C6"/>
    <w:rsid w:val="00E60CAD"/>
    <w:rsid w:val="00E67C3F"/>
    <w:rsid w:val="00EA3D3D"/>
    <w:rsid w:val="00EA3DEE"/>
    <w:rsid w:val="00ED5C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F5264"/>
    <w:pPr>
      <w:spacing w:after="0" w:line="240" w:lineRule="auto"/>
    </w:pPr>
    <w:rPr>
      <w:rFonts w:eastAsia="Times New Roman"/>
      <w:szCs w:val="21"/>
    </w:rPr>
  </w:style>
  <w:style w:type="character" w:customStyle="1" w:styleId="PlainTextChar">
    <w:name w:val="Plain Text Char"/>
    <w:link w:val="PlainText"/>
    <w:uiPriority w:val="99"/>
    <w:rsid w:val="002F5264"/>
    <w:rPr>
      <w:rFonts w:eastAsia="Times New Roman"/>
      <w:sz w:val="22"/>
      <w:szCs w:val="21"/>
      <w:lang w:eastAsia="en-US"/>
    </w:rPr>
  </w:style>
  <w:style w:type="character" w:styleId="Hyperlink">
    <w:name w:val="Hyperlink"/>
    <w:uiPriority w:val="99"/>
    <w:unhideWhenUsed/>
    <w:rsid w:val="000C6F9A"/>
    <w:rPr>
      <w:color w:val="0000FF"/>
      <w:u w:val="single"/>
    </w:rPr>
  </w:style>
  <w:style w:type="paragraph" w:styleId="NormalWeb">
    <w:name w:val="Normal (Web)"/>
    <w:basedOn w:val="Normal"/>
    <w:uiPriority w:val="99"/>
    <w:semiHidden/>
    <w:unhideWhenUsed/>
    <w:rsid w:val="00EA3DEE"/>
    <w:pPr>
      <w:spacing w:after="225" w:line="240" w:lineRule="auto"/>
    </w:pPr>
    <w:rPr>
      <w:rFonts w:ascii="Times New Roman" w:eastAsia="Times New Roman" w:hAnsi="Times New Roman"/>
      <w:sz w:val="24"/>
      <w:szCs w:val="24"/>
      <w:lang w:eastAsia="en-IE"/>
    </w:rPr>
  </w:style>
  <w:style w:type="character" w:styleId="FollowedHyperlink">
    <w:name w:val="FollowedHyperlink"/>
    <w:basedOn w:val="DefaultParagraphFont"/>
    <w:uiPriority w:val="99"/>
    <w:semiHidden/>
    <w:unhideWhenUsed/>
    <w:rsid w:val="00611949"/>
    <w:rPr>
      <w:color w:val="800080" w:themeColor="followedHyperlink"/>
      <w:u w:val="single"/>
    </w:rPr>
  </w:style>
  <w:style w:type="paragraph" w:styleId="ListParagraph">
    <w:name w:val="List Paragraph"/>
    <w:basedOn w:val="Normal"/>
    <w:uiPriority w:val="34"/>
    <w:qFormat/>
    <w:rsid w:val="00A725B9"/>
    <w:pPr>
      <w:ind w:left="720"/>
      <w:contextualSpacing/>
    </w:pPr>
  </w:style>
  <w:style w:type="paragraph" w:styleId="BalloonText">
    <w:name w:val="Balloon Text"/>
    <w:basedOn w:val="Normal"/>
    <w:link w:val="BalloonTextChar"/>
    <w:uiPriority w:val="99"/>
    <w:semiHidden/>
    <w:unhideWhenUsed/>
    <w:rsid w:val="00245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85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F5264"/>
    <w:pPr>
      <w:spacing w:after="0" w:line="240" w:lineRule="auto"/>
    </w:pPr>
    <w:rPr>
      <w:rFonts w:eastAsia="Times New Roman"/>
      <w:szCs w:val="21"/>
    </w:rPr>
  </w:style>
  <w:style w:type="character" w:customStyle="1" w:styleId="PlainTextChar">
    <w:name w:val="Plain Text Char"/>
    <w:link w:val="PlainText"/>
    <w:uiPriority w:val="99"/>
    <w:rsid w:val="002F5264"/>
    <w:rPr>
      <w:rFonts w:eastAsia="Times New Roman"/>
      <w:sz w:val="22"/>
      <w:szCs w:val="21"/>
      <w:lang w:eastAsia="en-US"/>
    </w:rPr>
  </w:style>
  <w:style w:type="character" w:styleId="Hyperlink">
    <w:name w:val="Hyperlink"/>
    <w:uiPriority w:val="99"/>
    <w:unhideWhenUsed/>
    <w:rsid w:val="000C6F9A"/>
    <w:rPr>
      <w:color w:val="0000FF"/>
      <w:u w:val="single"/>
    </w:rPr>
  </w:style>
  <w:style w:type="paragraph" w:styleId="NormalWeb">
    <w:name w:val="Normal (Web)"/>
    <w:basedOn w:val="Normal"/>
    <w:uiPriority w:val="99"/>
    <w:semiHidden/>
    <w:unhideWhenUsed/>
    <w:rsid w:val="00EA3DEE"/>
    <w:pPr>
      <w:spacing w:after="225" w:line="240" w:lineRule="auto"/>
    </w:pPr>
    <w:rPr>
      <w:rFonts w:ascii="Times New Roman" w:eastAsia="Times New Roman" w:hAnsi="Times New Roman"/>
      <w:sz w:val="24"/>
      <w:szCs w:val="24"/>
      <w:lang w:eastAsia="en-IE"/>
    </w:rPr>
  </w:style>
  <w:style w:type="character" w:styleId="FollowedHyperlink">
    <w:name w:val="FollowedHyperlink"/>
    <w:basedOn w:val="DefaultParagraphFont"/>
    <w:uiPriority w:val="99"/>
    <w:semiHidden/>
    <w:unhideWhenUsed/>
    <w:rsid w:val="00611949"/>
    <w:rPr>
      <w:color w:val="800080" w:themeColor="followedHyperlink"/>
      <w:u w:val="single"/>
    </w:rPr>
  </w:style>
  <w:style w:type="paragraph" w:styleId="ListParagraph">
    <w:name w:val="List Paragraph"/>
    <w:basedOn w:val="Normal"/>
    <w:uiPriority w:val="34"/>
    <w:qFormat/>
    <w:rsid w:val="00A725B9"/>
    <w:pPr>
      <w:ind w:left="720"/>
      <w:contextualSpacing/>
    </w:pPr>
  </w:style>
  <w:style w:type="paragraph" w:styleId="BalloonText">
    <w:name w:val="Balloon Text"/>
    <w:basedOn w:val="Normal"/>
    <w:link w:val="BalloonTextChar"/>
    <w:uiPriority w:val="99"/>
    <w:semiHidden/>
    <w:unhideWhenUsed/>
    <w:rsid w:val="00245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85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2574">
      <w:bodyDiv w:val="1"/>
      <w:marLeft w:val="0"/>
      <w:marRight w:val="0"/>
      <w:marTop w:val="0"/>
      <w:marBottom w:val="0"/>
      <w:divBdr>
        <w:top w:val="none" w:sz="0" w:space="0" w:color="auto"/>
        <w:left w:val="none" w:sz="0" w:space="0" w:color="auto"/>
        <w:bottom w:val="none" w:sz="0" w:space="0" w:color="auto"/>
        <w:right w:val="none" w:sz="0" w:space="0" w:color="auto"/>
      </w:divBdr>
    </w:div>
    <w:div w:id="67583021">
      <w:bodyDiv w:val="1"/>
      <w:marLeft w:val="0"/>
      <w:marRight w:val="0"/>
      <w:marTop w:val="0"/>
      <w:marBottom w:val="0"/>
      <w:divBdr>
        <w:top w:val="none" w:sz="0" w:space="0" w:color="auto"/>
        <w:left w:val="none" w:sz="0" w:space="0" w:color="auto"/>
        <w:bottom w:val="none" w:sz="0" w:space="0" w:color="auto"/>
        <w:right w:val="none" w:sz="0" w:space="0" w:color="auto"/>
      </w:divBdr>
    </w:div>
    <w:div w:id="359286440">
      <w:bodyDiv w:val="1"/>
      <w:marLeft w:val="0"/>
      <w:marRight w:val="0"/>
      <w:marTop w:val="0"/>
      <w:marBottom w:val="0"/>
      <w:divBdr>
        <w:top w:val="none" w:sz="0" w:space="0" w:color="auto"/>
        <w:left w:val="none" w:sz="0" w:space="0" w:color="auto"/>
        <w:bottom w:val="none" w:sz="0" w:space="0" w:color="auto"/>
        <w:right w:val="none" w:sz="0" w:space="0" w:color="auto"/>
      </w:divBdr>
    </w:div>
    <w:div w:id="425662371">
      <w:bodyDiv w:val="1"/>
      <w:marLeft w:val="0"/>
      <w:marRight w:val="0"/>
      <w:marTop w:val="0"/>
      <w:marBottom w:val="0"/>
      <w:divBdr>
        <w:top w:val="none" w:sz="0" w:space="0" w:color="auto"/>
        <w:left w:val="none" w:sz="0" w:space="0" w:color="auto"/>
        <w:bottom w:val="none" w:sz="0" w:space="0" w:color="auto"/>
        <w:right w:val="none" w:sz="0" w:space="0" w:color="auto"/>
      </w:divBdr>
    </w:div>
    <w:div w:id="747119058">
      <w:bodyDiv w:val="1"/>
      <w:marLeft w:val="0"/>
      <w:marRight w:val="0"/>
      <w:marTop w:val="0"/>
      <w:marBottom w:val="15"/>
      <w:divBdr>
        <w:top w:val="none" w:sz="0" w:space="0" w:color="auto"/>
        <w:left w:val="none" w:sz="0" w:space="0" w:color="auto"/>
        <w:bottom w:val="none" w:sz="0" w:space="0" w:color="auto"/>
        <w:right w:val="none" w:sz="0" w:space="0" w:color="auto"/>
      </w:divBdr>
      <w:divsChild>
        <w:div w:id="943617193">
          <w:marLeft w:val="0"/>
          <w:marRight w:val="0"/>
          <w:marTop w:val="0"/>
          <w:marBottom w:val="0"/>
          <w:divBdr>
            <w:top w:val="none" w:sz="0" w:space="0" w:color="auto"/>
            <w:left w:val="none" w:sz="0" w:space="0" w:color="auto"/>
            <w:bottom w:val="none" w:sz="0" w:space="0" w:color="auto"/>
            <w:right w:val="none" w:sz="0" w:space="0" w:color="auto"/>
          </w:divBdr>
          <w:divsChild>
            <w:div w:id="1846630137">
              <w:marLeft w:val="0"/>
              <w:marRight w:val="0"/>
              <w:marTop w:val="0"/>
              <w:marBottom w:val="150"/>
              <w:divBdr>
                <w:top w:val="none" w:sz="0" w:space="0" w:color="auto"/>
                <w:left w:val="none" w:sz="0" w:space="0" w:color="auto"/>
                <w:bottom w:val="none" w:sz="0" w:space="0" w:color="auto"/>
                <w:right w:val="none" w:sz="0" w:space="0" w:color="auto"/>
              </w:divBdr>
              <w:divsChild>
                <w:div w:id="207575913">
                  <w:marLeft w:val="0"/>
                  <w:marRight w:val="0"/>
                  <w:marTop w:val="0"/>
                  <w:marBottom w:val="0"/>
                  <w:divBdr>
                    <w:top w:val="none" w:sz="0" w:space="0" w:color="auto"/>
                    <w:left w:val="none" w:sz="0" w:space="0" w:color="auto"/>
                    <w:bottom w:val="none" w:sz="0" w:space="0" w:color="auto"/>
                    <w:right w:val="none" w:sz="0" w:space="0" w:color="auto"/>
                  </w:divBdr>
                  <w:divsChild>
                    <w:div w:id="486362878">
                      <w:marLeft w:val="0"/>
                      <w:marRight w:val="0"/>
                      <w:marTop w:val="0"/>
                      <w:marBottom w:val="0"/>
                      <w:divBdr>
                        <w:top w:val="none" w:sz="0" w:space="0" w:color="auto"/>
                        <w:left w:val="none" w:sz="0" w:space="0" w:color="auto"/>
                        <w:bottom w:val="none" w:sz="0" w:space="0" w:color="auto"/>
                        <w:right w:val="none" w:sz="0" w:space="0" w:color="auto"/>
                      </w:divBdr>
                      <w:divsChild>
                        <w:div w:id="1771923310">
                          <w:marLeft w:val="0"/>
                          <w:marRight w:val="0"/>
                          <w:marTop w:val="0"/>
                          <w:marBottom w:val="0"/>
                          <w:divBdr>
                            <w:top w:val="none" w:sz="0" w:space="0" w:color="auto"/>
                            <w:left w:val="none" w:sz="0" w:space="0" w:color="auto"/>
                            <w:bottom w:val="none" w:sz="0" w:space="0" w:color="auto"/>
                            <w:right w:val="none" w:sz="0" w:space="0" w:color="auto"/>
                          </w:divBdr>
                          <w:divsChild>
                            <w:div w:id="314653513">
                              <w:marLeft w:val="0"/>
                              <w:marRight w:val="0"/>
                              <w:marTop w:val="0"/>
                              <w:marBottom w:val="0"/>
                              <w:divBdr>
                                <w:top w:val="none" w:sz="0" w:space="0" w:color="auto"/>
                                <w:left w:val="none" w:sz="0" w:space="0" w:color="auto"/>
                                <w:bottom w:val="none" w:sz="0" w:space="0" w:color="auto"/>
                                <w:right w:val="none" w:sz="0" w:space="0" w:color="auto"/>
                              </w:divBdr>
                              <w:divsChild>
                                <w:div w:id="550651723">
                                  <w:marLeft w:val="0"/>
                                  <w:marRight w:val="0"/>
                                  <w:marTop w:val="150"/>
                                  <w:marBottom w:val="150"/>
                                  <w:divBdr>
                                    <w:top w:val="none" w:sz="0" w:space="0" w:color="auto"/>
                                    <w:left w:val="none" w:sz="0" w:space="0" w:color="auto"/>
                                    <w:bottom w:val="none" w:sz="0" w:space="0" w:color="auto"/>
                                    <w:right w:val="none" w:sz="0" w:space="0" w:color="auto"/>
                                  </w:divBdr>
                                  <w:divsChild>
                                    <w:div w:id="453595740">
                                      <w:marLeft w:val="0"/>
                                      <w:marRight w:val="0"/>
                                      <w:marTop w:val="0"/>
                                      <w:marBottom w:val="0"/>
                                      <w:divBdr>
                                        <w:top w:val="none" w:sz="0" w:space="0" w:color="auto"/>
                                        <w:left w:val="none" w:sz="0" w:space="0" w:color="auto"/>
                                        <w:bottom w:val="none" w:sz="0" w:space="0" w:color="auto"/>
                                        <w:right w:val="none" w:sz="0" w:space="0" w:color="auto"/>
                                      </w:divBdr>
                                      <w:divsChild>
                                        <w:div w:id="1142776312">
                                          <w:marLeft w:val="225"/>
                                          <w:marRight w:val="225"/>
                                          <w:marTop w:val="150"/>
                                          <w:marBottom w:val="150"/>
                                          <w:divBdr>
                                            <w:top w:val="none" w:sz="0" w:space="0" w:color="auto"/>
                                            <w:left w:val="none" w:sz="0" w:space="0" w:color="auto"/>
                                            <w:bottom w:val="none" w:sz="0" w:space="0" w:color="auto"/>
                                            <w:right w:val="none" w:sz="0" w:space="0" w:color="auto"/>
                                          </w:divBdr>
                                          <w:divsChild>
                                            <w:div w:id="1336877660">
                                              <w:marLeft w:val="0"/>
                                              <w:marRight w:val="0"/>
                                              <w:marTop w:val="0"/>
                                              <w:marBottom w:val="0"/>
                                              <w:divBdr>
                                                <w:top w:val="none" w:sz="0" w:space="0" w:color="auto"/>
                                                <w:left w:val="none" w:sz="0" w:space="0" w:color="auto"/>
                                                <w:bottom w:val="none" w:sz="0" w:space="0" w:color="auto"/>
                                                <w:right w:val="none" w:sz="0" w:space="0" w:color="auto"/>
                                              </w:divBdr>
                                              <w:divsChild>
                                                <w:div w:id="418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7091412">
      <w:bodyDiv w:val="1"/>
      <w:marLeft w:val="0"/>
      <w:marRight w:val="0"/>
      <w:marTop w:val="0"/>
      <w:marBottom w:val="15"/>
      <w:divBdr>
        <w:top w:val="none" w:sz="0" w:space="0" w:color="auto"/>
        <w:left w:val="none" w:sz="0" w:space="0" w:color="auto"/>
        <w:bottom w:val="none" w:sz="0" w:space="0" w:color="auto"/>
        <w:right w:val="none" w:sz="0" w:space="0" w:color="auto"/>
      </w:divBdr>
      <w:divsChild>
        <w:div w:id="1419012599">
          <w:marLeft w:val="0"/>
          <w:marRight w:val="0"/>
          <w:marTop w:val="0"/>
          <w:marBottom w:val="0"/>
          <w:divBdr>
            <w:top w:val="none" w:sz="0" w:space="0" w:color="auto"/>
            <w:left w:val="none" w:sz="0" w:space="0" w:color="auto"/>
            <w:bottom w:val="none" w:sz="0" w:space="0" w:color="auto"/>
            <w:right w:val="none" w:sz="0" w:space="0" w:color="auto"/>
          </w:divBdr>
          <w:divsChild>
            <w:div w:id="2004628342">
              <w:marLeft w:val="0"/>
              <w:marRight w:val="0"/>
              <w:marTop w:val="0"/>
              <w:marBottom w:val="150"/>
              <w:divBdr>
                <w:top w:val="none" w:sz="0" w:space="0" w:color="auto"/>
                <w:left w:val="none" w:sz="0" w:space="0" w:color="auto"/>
                <w:bottom w:val="none" w:sz="0" w:space="0" w:color="auto"/>
                <w:right w:val="none" w:sz="0" w:space="0" w:color="auto"/>
              </w:divBdr>
              <w:divsChild>
                <w:div w:id="951863981">
                  <w:marLeft w:val="0"/>
                  <w:marRight w:val="0"/>
                  <w:marTop w:val="0"/>
                  <w:marBottom w:val="0"/>
                  <w:divBdr>
                    <w:top w:val="none" w:sz="0" w:space="0" w:color="auto"/>
                    <w:left w:val="none" w:sz="0" w:space="0" w:color="auto"/>
                    <w:bottom w:val="none" w:sz="0" w:space="0" w:color="auto"/>
                    <w:right w:val="none" w:sz="0" w:space="0" w:color="auto"/>
                  </w:divBdr>
                  <w:divsChild>
                    <w:div w:id="2141070880">
                      <w:marLeft w:val="0"/>
                      <w:marRight w:val="0"/>
                      <w:marTop w:val="0"/>
                      <w:marBottom w:val="0"/>
                      <w:divBdr>
                        <w:top w:val="none" w:sz="0" w:space="0" w:color="auto"/>
                        <w:left w:val="none" w:sz="0" w:space="0" w:color="auto"/>
                        <w:bottom w:val="none" w:sz="0" w:space="0" w:color="auto"/>
                        <w:right w:val="none" w:sz="0" w:space="0" w:color="auto"/>
                      </w:divBdr>
                      <w:divsChild>
                        <w:div w:id="1512448306">
                          <w:marLeft w:val="0"/>
                          <w:marRight w:val="0"/>
                          <w:marTop w:val="0"/>
                          <w:marBottom w:val="0"/>
                          <w:divBdr>
                            <w:top w:val="none" w:sz="0" w:space="0" w:color="auto"/>
                            <w:left w:val="none" w:sz="0" w:space="0" w:color="auto"/>
                            <w:bottom w:val="none" w:sz="0" w:space="0" w:color="auto"/>
                            <w:right w:val="none" w:sz="0" w:space="0" w:color="auto"/>
                          </w:divBdr>
                          <w:divsChild>
                            <w:div w:id="282854563">
                              <w:marLeft w:val="0"/>
                              <w:marRight w:val="0"/>
                              <w:marTop w:val="0"/>
                              <w:marBottom w:val="0"/>
                              <w:divBdr>
                                <w:top w:val="none" w:sz="0" w:space="0" w:color="auto"/>
                                <w:left w:val="none" w:sz="0" w:space="0" w:color="auto"/>
                                <w:bottom w:val="none" w:sz="0" w:space="0" w:color="auto"/>
                                <w:right w:val="none" w:sz="0" w:space="0" w:color="auto"/>
                              </w:divBdr>
                              <w:divsChild>
                                <w:div w:id="1950428123">
                                  <w:marLeft w:val="0"/>
                                  <w:marRight w:val="0"/>
                                  <w:marTop w:val="150"/>
                                  <w:marBottom w:val="150"/>
                                  <w:divBdr>
                                    <w:top w:val="none" w:sz="0" w:space="0" w:color="auto"/>
                                    <w:left w:val="none" w:sz="0" w:space="0" w:color="auto"/>
                                    <w:bottom w:val="none" w:sz="0" w:space="0" w:color="auto"/>
                                    <w:right w:val="none" w:sz="0" w:space="0" w:color="auto"/>
                                  </w:divBdr>
                                  <w:divsChild>
                                    <w:div w:id="1273394687">
                                      <w:marLeft w:val="0"/>
                                      <w:marRight w:val="0"/>
                                      <w:marTop w:val="0"/>
                                      <w:marBottom w:val="0"/>
                                      <w:divBdr>
                                        <w:top w:val="none" w:sz="0" w:space="0" w:color="auto"/>
                                        <w:left w:val="none" w:sz="0" w:space="0" w:color="auto"/>
                                        <w:bottom w:val="none" w:sz="0" w:space="0" w:color="auto"/>
                                        <w:right w:val="none" w:sz="0" w:space="0" w:color="auto"/>
                                      </w:divBdr>
                                      <w:divsChild>
                                        <w:div w:id="1691031776">
                                          <w:marLeft w:val="225"/>
                                          <w:marRight w:val="225"/>
                                          <w:marTop w:val="150"/>
                                          <w:marBottom w:val="150"/>
                                          <w:divBdr>
                                            <w:top w:val="none" w:sz="0" w:space="0" w:color="auto"/>
                                            <w:left w:val="none" w:sz="0" w:space="0" w:color="auto"/>
                                            <w:bottom w:val="none" w:sz="0" w:space="0" w:color="auto"/>
                                            <w:right w:val="none" w:sz="0" w:space="0" w:color="auto"/>
                                          </w:divBdr>
                                          <w:divsChild>
                                            <w:div w:id="1582253791">
                                              <w:marLeft w:val="0"/>
                                              <w:marRight w:val="0"/>
                                              <w:marTop w:val="0"/>
                                              <w:marBottom w:val="0"/>
                                              <w:divBdr>
                                                <w:top w:val="none" w:sz="0" w:space="0" w:color="auto"/>
                                                <w:left w:val="none" w:sz="0" w:space="0" w:color="auto"/>
                                                <w:bottom w:val="none" w:sz="0" w:space="0" w:color="auto"/>
                                                <w:right w:val="none" w:sz="0" w:space="0" w:color="auto"/>
                                              </w:divBdr>
                                              <w:divsChild>
                                                <w:div w:id="13836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9770222">
      <w:bodyDiv w:val="1"/>
      <w:marLeft w:val="0"/>
      <w:marRight w:val="0"/>
      <w:marTop w:val="0"/>
      <w:marBottom w:val="15"/>
      <w:divBdr>
        <w:top w:val="none" w:sz="0" w:space="0" w:color="auto"/>
        <w:left w:val="none" w:sz="0" w:space="0" w:color="auto"/>
        <w:bottom w:val="none" w:sz="0" w:space="0" w:color="auto"/>
        <w:right w:val="none" w:sz="0" w:space="0" w:color="auto"/>
      </w:divBdr>
      <w:divsChild>
        <w:div w:id="170143193">
          <w:marLeft w:val="0"/>
          <w:marRight w:val="0"/>
          <w:marTop w:val="0"/>
          <w:marBottom w:val="0"/>
          <w:divBdr>
            <w:top w:val="none" w:sz="0" w:space="0" w:color="auto"/>
            <w:left w:val="none" w:sz="0" w:space="0" w:color="auto"/>
            <w:bottom w:val="none" w:sz="0" w:space="0" w:color="auto"/>
            <w:right w:val="none" w:sz="0" w:space="0" w:color="auto"/>
          </w:divBdr>
          <w:divsChild>
            <w:div w:id="344986362">
              <w:marLeft w:val="0"/>
              <w:marRight w:val="0"/>
              <w:marTop w:val="0"/>
              <w:marBottom w:val="150"/>
              <w:divBdr>
                <w:top w:val="none" w:sz="0" w:space="0" w:color="auto"/>
                <w:left w:val="none" w:sz="0" w:space="0" w:color="auto"/>
                <w:bottom w:val="none" w:sz="0" w:space="0" w:color="auto"/>
                <w:right w:val="none" w:sz="0" w:space="0" w:color="auto"/>
              </w:divBdr>
              <w:divsChild>
                <w:div w:id="1071193384">
                  <w:marLeft w:val="0"/>
                  <w:marRight w:val="0"/>
                  <w:marTop w:val="0"/>
                  <w:marBottom w:val="0"/>
                  <w:divBdr>
                    <w:top w:val="none" w:sz="0" w:space="0" w:color="auto"/>
                    <w:left w:val="none" w:sz="0" w:space="0" w:color="auto"/>
                    <w:bottom w:val="none" w:sz="0" w:space="0" w:color="auto"/>
                    <w:right w:val="none" w:sz="0" w:space="0" w:color="auto"/>
                  </w:divBdr>
                  <w:divsChild>
                    <w:div w:id="1984042040">
                      <w:marLeft w:val="0"/>
                      <w:marRight w:val="0"/>
                      <w:marTop w:val="0"/>
                      <w:marBottom w:val="0"/>
                      <w:divBdr>
                        <w:top w:val="none" w:sz="0" w:space="0" w:color="auto"/>
                        <w:left w:val="none" w:sz="0" w:space="0" w:color="auto"/>
                        <w:bottom w:val="none" w:sz="0" w:space="0" w:color="auto"/>
                        <w:right w:val="none" w:sz="0" w:space="0" w:color="auto"/>
                      </w:divBdr>
                      <w:divsChild>
                        <w:div w:id="1692219566">
                          <w:marLeft w:val="0"/>
                          <w:marRight w:val="0"/>
                          <w:marTop w:val="0"/>
                          <w:marBottom w:val="0"/>
                          <w:divBdr>
                            <w:top w:val="none" w:sz="0" w:space="0" w:color="auto"/>
                            <w:left w:val="none" w:sz="0" w:space="0" w:color="auto"/>
                            <w:bottom w:val="none" w:sz="0" w:space="0" w:color="auto"/>
                            <w:right w:val="none" w:sz="0" w:space="0" w:color="auto"/>
                          </w:divBdr>
                          <w:divsChild>
                            <w:div w:id="820777714">
                              <w:marLeft w:val="0"/>
                              <w:marRight w:val="0"/>
                              <w:marTop w:val="0"/>
                              <w:marBottom w:val="0"/>
                              <w:divBdr>
                                <w:top w:val="none" w:sz="0" w:space="0" w:color="auto"/>
                                <w:left w:val="none" w:sz="0" w:space="0" w:color="auto"/>
                                <w:bottom w:val="none" w:sz="0" w:space="0" w:color="auto"/>
                                <w:right w:val="none" w:sz="0" w:space="0" w:color="auto"/>
                              </w:divBdr>
                              <w:divsChild>
                                <w:div w:id="315231114">
                                  <w:marLeft w:val="0"/>
                                  <w:marRight w:val="0"/>
                                  <w:marTop w:val="150"/>
                                  <w:marBottom w:val="150"/>
                                  <w:divBdr>
                                    <w:top w:val="none" w:sz="0" w:space="0" w:color="auto"/>
                                    <w:left w:val="none" w:sz="0" w:space="0" w:color="auto"/>
                                    <w:bottom w:val="none" w:sz="0" w:space="0" w:color="auto"/>
                                    <w:right w:val="none" w:sz="0" w:space="0" w:color="auto"/>
                                  </w:divBdr>
                                  <w:divsChild>
                                    <w:div w:id="228616116">
                                      <w:marLeft w:val="0"/>
                                      <w:marRight w:val="0"/>
                                      <w:marTop w:val="0"/>
                                      <w:marBottom w:val="0"/>
                                      <w:divBdr>
                                        <w:top w:val="none" w:sz="0" w:space="0" w:color="auto"/>
                                        <w:left w:val="none" w:sz="0" w:space="0" w:color="auto"/>
                                        <w:bottom w:val="none" w:sz="0" w:space="0" w:color="auto"/>
                                        <w:right w:val="none" w:sz="0" w:space="0" w:color="auto"/>
                                      </w:divBdr>
                                      <w:divsChild>
                                        <w:div w:id="573585452">
                                          <w:marLeft w:val="225"/>
                                          <w:marRight w:val="225"/>
                                          <w:marTop w:val="150"/>
                                          <w:marBottom w:val="150"/>
                                          <w:divBdr>
                                            <w:top w:val="none" w:sz="0" w:space="0" w:color="auto"/>
                                            <w:left w:val="none" w:sz="0" w:space="0" w:color="auto"/>
                                            <w:bottom w:val="none" w:sz="0" w:space="0" w:color="auto"/>
                                            <w:right w:val="none" w:sz="0" w:space="0" w:color="auto"/>
                                          </w:divBdr>
                                          <w:divsChild>
                                            <w:div w:id="1271821628">
                                              <w:marLeft w:val="0"/>
                                              <w:marRight w:val="0"/>
                                              <w:marTop w:val="0"/>
                                              <w:marBottom w:val="0"/>
                                              <w:divBdr>
                                                <w:top w:val="none" w:sz="0" w:space="0" w:color="auto"/>
                                                <w:left w:val="none" w:sz="0" w:space="0" w:color="auto"/>
                                                <w:bottom w:val="none" w:sz="0" w:space="0" w:color="auto"/>
                                                <w:right w:val="none" w:sz="0" w:space="0" w:color="auto"/>
                                              </w:divBdr>
                                              <w:divsChild>
                                                <w:div w:id="13790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857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genealogy.ie/en/civil-records/help/i-want-to-get-a-copy-of-a-certificate-what-do-i-d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irishgenealogy.ie/en/church-records/help/searching-by-person" TargetMode="External"/><Relationship Id="rId12" Type="http://schemas.openxmlformats.org/officeDocument/2006/relationships/hyperlink" Target="https://www.dfa.ie/passports-citizen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ishgenealogy.ie/en/civil-records/help/what-are-the-civil-records" TargetMode="External"/><Relationship Id="rId11" Type="http://schemas.openxmlformats.org/officeDocument/2006/relationships/hyperlink" Target="https://www.nli.ie/en/commission-research.aspx" TargetMode="External"/><Relationship Id="rId5" Type="http://schemas.openxmlformats.org/officeDocument/2006/relationships/webSettings" Target="webSettings.xml"/><Relationship Id="rId10" Type="http://schemas.openxmlformats.org/officeDocument/2006/relationships/hyperlink" Target="RegistrarDistrictsMap.jpg" TargetMode="External"/><Relationship Id="rId4" Type="http://schemas.openxmlformats.org/officeDocument/2006/relationships/settings" Target="settings.xml"/><Relationship Id="rId9" Type="http://schemas.openxmlformats.org/officeDocument/2006/relationships/hyperlink" Target="https://www.irishgenealogy.ie/en/civil-records/help/i-want-to-get-a-copy-of-a-certificate-what-do-i-d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Social Protection</Company>
  <LinksUpToDate>false</LinksUpToDate>
  <CharactersWithSpaces>5674</CharactersWithSpaces>
  <SharedDoc>false</SharedDoc>
  <HLinks>
    <vt:vector size="6" baseType="variant">
      <vt:variant>
        <vt:i4>327693</vt:i4>
      </vt:variant>
      <vt:variant>
        <vt:i4>0</vt:i4>
      </vt:variant>
      <vt:variant>
        <vt:i4>0</vt:i4>
      </vt:variant>
      <vt:variant>
        <vt:i4>5</vt:i4>
      </vt:variant>
      <vt:variant>
        <vt:lpwstr>http://www.irishgenealogy.ie/en/civil-records/help/i-want-to-get-a-copy-of-a-certificate-what-do-i-do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Hickey</dc:creator>
  <cp:lastModifiedBy>Tadhg O'Shea</cp:lastModifiedBy>
  <cp:revision>5</cp:revision>
  <cp:lastPrinted>2019-03-19T16:04:00Z</cp:lastPrinted>
  <dcterms:created xsi:type="dcterms:W3CDTF">2019-06-05T14:13:00Z</dcterms:created>
  <dcterms:modified xsi:type="dcterms:W3CDTF">2019-12-06T11:09:00Z</dcterms:modified>
</cp:coreProperties>
</file>